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6F9A7E" w14:textId="039BE630" w:rsidR="00597F82" w:rsidRPr="0046236B" w:rsidRDefault="00FC1411" w:rsidP="001459AA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eastAsia="Calibri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0B196CCD" w14:textId="1DCBAA68" w:rsidR="00597F82" w:rsidRDefault="00597F82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2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3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656F9740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6A6750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C7F61B0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6A6750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B76B1DB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6A6750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4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1610D091" w:rsidR="00D31157" w:rsidRPr="00D31157" w:rsidRDefault="00D31157" w:rsidP="006E07F8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</w:t>
            </w:r>
            <w:r w:rsidRPr="000959F9">
              <w:rPr>
                <w:rFonts w:asciiTheme="minorHAnsi" w:eastAsia="Calibri" w:hAnsiTheme="minorHAnsi"/>
                <w:color w:val="000000" w:themeColor="text1"/>
              </w:rPr>
              <w:t>02</w:t>
            </w:r>
            <w:r w:rsidR="005D705A" w:rsidRPr="000959F9">
              <w:rPr>
                <w:rFonts w:asciiTheme="minorHAnsi" w:eastAsia="Calibri" w:hAnsiTheme="minorHAnsi"/>
                <w:color w:val="000000" w:themeColor="text1"/>
              </w:rPr>
              <w:t>2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62A50236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B27AB2" w:rsidRPr="00A9767A">
              <w:rPr>
                <w:rFonts w:eastAsia="Times New Roman" w:cstheme="minorHAnsi"/>
                <w:b/>
                <w:lang w:eastAsia="ar-SA"/>
              </w:rPr>
              <w:t>Stratégia miestneho rozvoja vedeného komunitou 2014 – 202</w:t>
            </w:r>
            <w:r w:rsidR="00B27AB2">
              <w:rPr>
                <w:rFonts w:eastAsia="Times New Roman" w:cstheme="minorHAnsi"/>
                <w:b/>
                <w:lang w:eastAsia="ar-SA"/>
              </w:rPr>
              <w:t>2</w:t>
            </w:r>
            <w:r w:rsidR="00B27AB2" w:rsidRPr="00A9767A">
              <w:rPr>
                <w:rFonts w:eastAsia="Times New Roman" w:cstheme="minorHAnsi"/>
                <w:b/>
                <w:lang w:eastAsia="ar-SA"/>
              </w:rPr>
              <w:t xml:space="preserve"> </w:t>
            </w:r>
            <w:proofErr w:type="spellStart"/>
            <w:r w:rsidR="00B27AB2" w:rsidRPr="00A9767A">
              <w:rPr>
                <w:rFonts w:eastAsia="Times New Roman" w:cstheme="minorHAnsi"/>
                <w:b/>
                <w:lang w:eastAsia="ar-SA"/>
              </w:rPr>
              <w:t>Agroprameň</w:t>
            </w:r>
            <w:proofErr w:type="spellEnd"/>
            <w:r w:rsidR="00B27AB2" w:rsidRPr="00597F82">
              <w:rPr>
                <w:color w:val="0070C0"/>
              </w:rPr>
              <w:t xml:space="preserve"> </w:t>
            </w:r>
            <w:r w:rsidR="00B27AB2">
              <w:rPr>
                <w:color w:val="0070C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350B425A" w:rsidR="00D31157" w:rsidRPr="00D31157" w:rsidRDefault="00D31157" w:rsidP="006E07F8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</w:t>
            </w:r>
            <w:r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5D705A" w:rsidRPr="002E511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/>
              </w:rPr>
            </w:r>
            <w:r w:rsidR="00000000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0BFD4440" w:rsidR="00D31157" w:rsidRPr="000959F9" w:rsidRDefault="00D31157" w:rsidP="00AF7D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sk-SK"/>
              </w:rPr>
            </w:pPr>
            <w:r w:rsidRPr="000959F9">
              <w:rPr>
                <w:rFonts w:eastAsia="Calibri"/>
                <w:color w:val="000000" w:themeColor="text1"/>
              </w:rPr>
              <w:lastRenderedPageBreak/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bookmarkEnd w:id="6"/>
            <w:r w:rsidRPr="000959F9">
              <w:rPr>
                <w:rFonts w:eastAsia="Calibri"/>
                <w:color w:val="000000" w:themeColor="text1"/>
              </w:rPr>
              <w:t xml:space="preserve"> 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</w:t>
            </w:r>
            <w:r w:rsidR="002E511D">
              <w:rPr>
                <w:color w:val="000000" w:themeColor="text1"/>
                <w:sz w:val="20"/>
                <w:szCs w:val="20"/>
              </w:rPr>
              <w:br/>
            </w:r>
            <w:r w:rsidRPr="000959F9">
              <w:rPr>
                <w:color w:val="000000" w:themeColor="text1"/>
                <w:sz w:val="20"/>
                <w:szCs w:val="20"/>
              </w:rPr>
              <w:t>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pre opatrenie 19. Podpora na miestny rozvoj v rámci iniciatívy LEADER a  Integrovaného regionálneho operačného programu 2014 – 2020  Prioritná os 5. </w:t>
            </w:r>
            <w:r w:rsidRPr="000959F9">
              <w:rPr>
                <w:rFonts w:cstheme="minorHAnsi"/>
                <w:color w:val="000000" w:themeColor="text1"/>
                <w:sz w:val="20"/>
                <w:szCs w:val="20"/>
              </w:rPr>
              <w:t>Miestny rozvoj vedený komunitou</w:t>
            </w:r>
            <w:r w:rsidR="00AF7D1D" w:rsidRPr="000959F9">
              <w:rPr>
                <w:rFonts w:cstheme="minorHAnsi"/>
                <w:color w:val="000000" w:themeColor="text1"/>
                <w:sz w:val="20"/>
                <w:szCs w:val="20"/>
              </w:rPr>
              <w:t xml:space="preserve"> a/alebo </w:t>
            </w:r>
            <w:r w:rsidR="00AF7D1D" w:rsidRPr="000959F9">
              <w:rPr>
                <w:rFonts w:cs="Times New Roman"/>
                <w:color w:val="000000" w:themeColor="text1"/>
                <w:sz w:val="20"/>
                <w:szCs w:val="20"/>
              </w:rPr>
              <w:t xml:space="preserve">Príručka pre žiadateľa o poskytnutie nenávratného finančného príspevku z Programu rozvoja vidieka SR  2014 – 2022 pre opatrenie 19. </w:t>
            </w:r>
            <w:r w:rsidR="00AF7D1D" w:rsidRPr="000959F9">
              <w:rPr>
                <w:color w:val="000000" w:themeColor="text1"/>
                <w:sz w:val="20"/>
                <w:szCs w:val="20"/>
              </w:rPr>
              <w:t>Podpora na miestny rozvoj v rámci iniciatívy LEADER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F7DF1E8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59F9">
              <w:rPr>
                <w:rFonts w:eastAsia="Calibri"/>
                <w:color w:val="000000" w:themeColor="text1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9F9">
              <w:rPr>
                <w:rFonts w:eastAsia="Calibri"/>
                <w:color w:val="000000" w:themeColor="text1"/>
              </w:rPr>
              <w:instrText xml:space="preserve"> FORMCHECKBOX </w:instrText>
            </w:r>
            <w:r w:rsidR="00000000">
              <w:rPr>
                <w:rFonts w:eastAsia="Calibri"/>
                <w:color w:val="000000" w:themeColor="text1"/>
              </w:rPr>
            </w:r>
            <w:r w:rsidR="00000000">
              <w:rPr>
                <w:rFonts w:eastAsia="Calibri"/>
                <w:color w:val="000000" w:themeColor="text1"/>
              </w:rPr>
              <w:fldChar w:fldCharType="separate"/>
            </w:r>
            <w:r w:rsidRPr="000959F9">
              <w:rPr>
                <w:rFonts w:eastAsia="Calibri"/>
                <w:color w:val="000000" w:themeColor="text1"/>
              </w:rPr>
              <w:fldChar w:fldCharType="end"/>
            </w:r>
            <w:r w:rsidRPr="000959F9">
              <w:rPr>
                <w:rFonts w:eastAsia="Calibri"/>
                <w:color w:val="000000" w:themeColor="text1"/>
              </w:rPr>
              <w:t xml:space="preserve">  </w:t>
            </w:r>
            <w:r w:rsidRPr="000959F9">
              <w:rPr>
                <w:color w:val="000000" w:themeColor="text1"/>
                <w:sz w:val="20"/>
                <w:szCs w:val="20"/>
              </w:rPr>
              <w:t>Príručka pre prijímateľa nenávratného finančného príspevku z Programu rozvoja vidieka SR 2014 – 202</w:t>
            </w:r>
            <w:r w:rsidR="005D705A" w:rsidRPr="000959F9">
              <w:rPr>
                <w:color w:val="000000" w:themeColor="text1"/>
                <w:sz w:val="20"/>
                <w:szCs w:val="20"/>
              </w:rPr>
              <w:t>2</w:t>
            </w:r>
            <w:r w:rsidRPr="000959F9">
              <w:rPr>
                <w:color w:val="000000" w:themeColor="text1"/>
                <w:sz w:val="20"/>
                <w:szCs w:val="20"/>
              </w:rPr>
              <w:t xml:space="preserve">  pre </w:t>
            </w:r>
          </w:p>
          <w:p w14:paraId="41F0037F" w14:textId="4504FA6C" w:rsidR="00084B59" w:rsidRPr="000959F9" w:rsidRDefault="00084B59" w:rsidP="00084B5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959F9">
              <w:rPr>
                <w:color w:val="000000" w:themeColor="text1"/>
                <w:sz w:val="20"/>
                <w:szCs w:val="20"/>
              </w:rPr>
              <w:t xml:space="preserve">           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libri" w:cs="Times New Roman"/>
                <w:sz w:val="20"/>
                <w:szCs w:val="20"/>
              </w:rPr>
            </w:r>
            <w:r w:rsidR="00000000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492C74AB" w14:textId="539FE05F" w:rsidR="006B6718" w:rsidRPr="006B6718" w:rsidRDefault="00E07A3C" w:rsidP="001459AA">
      <w:pPr>
        <w:spacing w:after="0"/>
        <w:ind w:left="3686"/>
        <w:jc w:val="center"/>
        <w:rPr>
          <w:rFonts w:cs="Times New Roman"/>
          <w:b/>
          <w:sz w:val="20"/>
          <w:szCs w:val="20"/>
        </w:rPr>
      </w:pPr>
      <w:r w:rsidRPr="00FA6D17">
        <w:rPr>
          <w:rFonts w:eastAsia="Calibri" w:cs="Times New Roman"/>
        </w:rPr>
        <w:t>podpis</w:t>
      </w:r>
    </w:p>
    <w:sectPr w:rsidR="006B6718" w:rsidRPr="006B6718" w:rsidSect="00540EFF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C816" w14:textId="77777777" w:rsidR="00DB10BC" w:rsidRDefault="00DB10BC" w:rsidP="00FC1411">
      <w:pPr>
        <w:spacing w:after="0" w:line="240" w:lineRule="auto"/>
      </w:pPr>
      <w:r>
        <w:separator/>
      </w:r>
    </w:p>
  </w:endnote>
  <w:endnote w:type="continuationSeparator" w:id="0">
    <w:p w14:paraId="1DC92555" w14:textId="77777777" w:rsidR="00DB10BC" w:rsidRDefault="00DB10BC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7D66" w14:textId="58229C25" w:rsidR="00E93D5E" w:rsidRPr="003733A0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F37" w14:textId="3609FC95" w:rsidR="00E93D5E" w:rsidRPr="00254A3D" w:rsidRDefault="00E93D5E" w:rsidP="003B32C8">
    <w:pPr>
      <w:pStyle w:val="Pta"/>
      <w:jc w:val="center"/>
      <w:rPr>
        <w:strike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C914" w14:textId="77777777" w:rsidR="00DB10BC" w:rsidRDefault="00DB10BC" w:rsidP="00FC1411">
      <w:pPr>
        <w:spacing w:after="0" w:line="240" w:lineRule="auto"/>
      </w:pPr>
      <w:r>
        <w:separator/>
      </w:r>
    </w:p>
  </w:footnote>
  <w:footnote w:type="continuationSeparator" w:id="0">
    <w:p w14:paraId="5B5CAEFD" w14:textId="77777777" w:rsidR="00DB10BC" w:rsidRDefault="00DB10BC" w:rsidP="00FC1411">
      <w:pPr>
        <w:spacing w:after="0" w:line="240" w:lineRule="auto"/>
      </w:pPr>
      <w:r>
        <w:continuationSeparator/>
      </w:r>
    </w:p>
  </w:footnote>
  <w:footnote w:id="1">
    <w:p w14:paraId="0E767D35" w14:textId="1B05E034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>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</w:t>
      </w:r>
      <w:r w:rsidR="00D31157" w:rsidRPr="000959F9">
        <w:rPr>
          <w:rFonts w:asciiTheme="minorHAnsi" w:hAnsiTheme="minorHAnsi"/>
          <w:sz w:val="16"/>
          <w:szCs w:val="16"/>
          <w:lang w:val="sk-SK"/>
        </w:rPr>
        <w:t xml:space="preserve">ktoré </w:t>
      </w:r>
      <w:proofErr w:type="spellStart"/>
      <w:r w:rsidRPr="000959F9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0959F9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2">
    <w:p w14:paraId="72AE0A94" w14:textId="4B375955" w:rsidR="00307334" w:rsidRPr="000959F9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959F9">
        <w:rPr>
          <w:rFonts w:asciiTheme="minorHAnsi" w:eastAsia="Calibri" w:hAnsiTheme="minorHAnsi"/>
          <w:sz w:val="16"/>
          <w:szCs w:val="16"/>
          <w:lang w:val="sk-SK"/>
        </w:rPr>
        <w:t>Okrem iného sa uvedie oblasť/oblasti</w:t>
      </w:r>
      <w:r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, na ktoré bude hodnotenie zamerané</w:t>
      </w:r>
      <w:r w:rsidR="00743058" w:rsidRPr="000959F9">
        <w:rPr>
          <w:rFonts w:asciiTheme="minorHAnsi" w:hAnsiTheme="minorHAnsi"/>
          <w:color w:val="000000" w:themeColor="text1"/>
          <w:sz w:val="16"/>
          <w:szCs w:val="16"/>
          <w:lang w:val="sk-SK"/>
        </w:rPr>
        <w:t>.</w:t>
      </w:r>
    </w:p>
  </w:footnote>
  <w:footnote w:id="3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0959F9">
        <w:rPr>
          <w:rStyle w:val="Odkaznapoznmkupodiarou"/>
          <w:rFonts w:asciiTheme="minorHAnsi" w:hAnsiTheme="minorHAnsi"/>
          <w:sz w:val="16"/>
          <w:szCs w:val="16"/>
          <w:lang w:val="sk-SK"/>
        </w:rPr>
        <w:footnoteRef/>
      </w:r>
      <w:r w:rsidRPr="000959F9">
        <w:rPr>
          <w:rFonts w:asciiTheme="minorHAnsi" w:hAnsiTheme="minorHAnsi"/>
          <w:sz w:val="16"/>
          <w:szCs w:val="16"/>
          <w:lang w:val="sk-SK"/>
        </w:rPr>
        <w:t xml:space="preserve"> V prípade potreby je potrebné tabuľky a riadky nakopírovať.</w:t>
      </w:r>
    </w:p>
  </w:footnote>
  <w:footnote w:id="4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7102" w14:textId="05E2B137" w:rsidR="005C6ABD" w:rsidRDefault="005C6ABD">
    <w:pPr>
      <w:pStyle w:val="Hlavika"/>
    </w:pPr>
  </w:p>
  <w:p w14:paraId="574A0045" w14:textId="77777777" w:rsidR="001459AA" w:rsidRDefault="001459AA" w:rsidP="001459AA">
    <w:pPr>
      <w:pStyle w:val="Hlavika"/>
      <w:rPr>
        <w:sz w:val="16"/>
        <w:szCs w:val="16"/>
      </w:rPr>
    </w:pPr>
    <w:r>
      <w:rPr>
        <w:sz w:val="16"/>
        <w:szCs w:val="16"/>
      </w:rPr>
      <w:t xml:space="preserve">Príloha č. 1 výzvy č. 02/2023 – </w:t>
    </w:r>
    <w:proofErr w:type="spellStart"/>
    <w:r>
      <w:rPr>
        <w:sz w:val="16"/>
        <w:szCs w:val="16"/>
      </w:rPr>
      <w:t>Podopatrenie</w:t>
    </w:r>
    <w:proofErr w:type="spellEnd"/>
    <w:r>
      <w:rPr>
        <w:sz w:val="16"/>
        <w:szCs w:val="16"/>
      </w:rPr>
      <w:t xml:space="preserve"> 7.2</w:t>
    </w:r>
  </w:p>
  <w:p w14:paraId="7356FA32" w14:textId="1F067F2F" w:rsidR="005C6ABD" w:rsidRPr="00A34A2C" w:rsidRDefault="005C6ABD" w:rsidP="001459AA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C8307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FDC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136067089">
    <w:abstractNumId w:val="28"/>
  </w:num>
  <w:num w:numId="2" w16cid:durableId="542055457">
    <w:abstractNumId w:val="15"/>
  </w:num>
  <w:num w:numId="3" w16cid:durableId="2033802121">
    <w:abstractNumId w:val="20"/>
  </w:num>
  <w:num w:numId="4" w16cid:durableId="1101074208">
    <w:abstractNumId w:val="27"/>
  </w:num>
  <w:num w:numId="5" w16cid:durableId="766385748">
    <w:abstractNumId w:val="4"/>
  </w:num>
  <w:num w:numId="6" w16cid:durableId="1348098637">
    <w:abstractNumId w:val="10"/>
  </w:num>
  <w:num w:numId="7" w16cid:durableId="1871146122">
    <w:abstractNumId w:val="18"/>
  </w:num>
  <w:num w:numId="8" w16cid:durableId="1967393396">
    <w:abstractNumId w:val="11"/>
  </w:num>
  <w:num w:numId="9" w16cid:durableId="1588268031">
    <w:abstractNumId w:val="1"/>
  </w:num>
  <w:num w:numId="10" w16cid:durableId="126313758">
    <w:abstractNumId w:val="7"/>
  </w:num>
  <w:num w:numId="11" w16cid:durableId="415633408">
    <w:abstractNumId w:val="32"/>
  </w:num>
  <w:num w:numId="12" w16cid:durableId="1323318460">
    <w:abstractNumId w:val="31"/>
  </w:num>
  <w:num w:numId="13" w16cid:durableId="387075879">
    <w:abstractNumId w:val="35"/>
  </w:num>
  <w:num w:numId="14" w16cid:durableId="1181049901">
    <w:abstractNumId w:val="17"/>
  </w:num>
  <w:num w:numId="15" w16cid:durableId="1365864254">
    <w:abstractNumId w:val="22"/>
  </w:num>
  <w:num w:numId="16" w16cid:durableId="1234124501">
    <w:abstractNumId w:val="25"/>
  </w:num>
  <w:num w:numId="17" w16cid:durableId="1448693292">
    <w:abstractNumId w:val="12"/>
  </w:num>
  <w:num w:numId="18" w16cid:durableId="452333160">
    <w:abstractNumId w:val="2"/>
  </w:num>
  <w:num w:numId="19" w16cid:durableId="1737362073">
    <w:abstractNumId w:val="3"/>
  </w:num>
  <w:num w:numId="20" w16cid:durableId="866673884">
    <w:abstractNumId w:val="29"/>
  </w:num>
  <w:num w:numId="21" w16cid:durableId="1855726031">
    <w:abstractNumId w:val="24"/>
  </w:num>
  <w:num w:numId="22" w16cid:durableId="1717046790">
    <w:abstractNumId w:val="8"/>
  </w:num>
  <w:num w:numId="23" w16cid:durableId="625742947">
    <w:abstractNumId w:val="6"/>
  </w:num>
  <w:num w:numId="24" w16cid:durableId="162817219">
    <w:abstractNumId w:val="5"/>
  </w:num>
  <w:num w:numId="25" w16cid:durableId="57554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965785">
    <w:abstractNumId w:val="23"/>
  </w:num>
  <w:num w:numId="27" w16cid:durableId="1927960463">
    <w:abstractNumId w:val="9"/>
  </w:num>
  <w:num w:numId="28" w16cid:durableId="1532572344">
    <w:abstractNumId w:val="21"/>
  </w:num>
  <w:num w:numId="29" w16cid:durableId="1689410215">
    <w:abstractNumId w:val="26"/>
  </w:num>
  <w:num w:numId="30" w16cid:durableId="472869653">
    <w:abstractNumId w:val="16"/>
  </w:num>
  <w:num w:numId="31" w16cid:durableId="436288759">
    <w:abstractNumId w:val="14"/>
  </w:num>
  <w:num w:numId="32" w16cid:durableId="1743798167">
    <w:abstractNumId w:val="33"/>
  </w:num>
  <w:num w:numId="33" w16cid:durableId="1569880697">
    <w:abstractNumId w:val="13"/>
  </w:num>
  <w:num w:numId="34" w16cid:durableId="1611887403">
    <w:abstractNumId w:val="19"/>
  </w:num>
  <w:num w:numId="35" w16cid:durableId="325863314">
    <w:abstractNumId w:val="0"/>
  </w:num>
  <w:num w:numId="36" w16cid:durableId="1989092506">
    <w:abstractNumId w:val="30"/>
  </w:num>
  <w:num w:numId="37" w16cid:durableId="38668542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46D62"/>
    <w:rsid w:val="00050C69"/>
    <w:rsid w:val="0005569A"/>
    <w:rsid w:val="00077D60"/>
    <w:rsid w:val="0008392F"/>
    <w:rsid w:val="00084B59"/>
    <w:rsid w:val="00092D7B"/>
    <w:rsid w:val="000959F9"/>
    <w:rsid w:val="000A0FE1"/>
    <w:rsid w:val="000B1611"/>
    <w:rsid w:val="000C4692"/>
    <w:rsid w:val="000C4775"/>
    <w:rsid w:val="000D5572"/>
    <w:rsid w:val="000F4C2F"/>
    <w:rsid w:val="00113BBB"/>
    <w:rsid w:val="0012212A"/>
    <w:rsid w:val="001459A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4A3D"/>
    <w:rsid w:val="00255C09"/>
    <w:rsid w:val="002601DC"/>
    <w:rsid w:val="002679FC"/>
    <w:rsid w:val="002743F3"/>
    <w:rsid w:val="00282A4E"/>
    <w:rsid w:val="00286B3E"/>
    <w:rsid w:val="00291D58"/>
    <w:rsid w:val="002A19EB"/>
    <w:rsid w:val="002A554D"/>
    <w:rsid w:val="002B052D"/>
    <w:rsid w:val="002D0BFF"/>
    <w:rsid w:val="002D1FD2"/>
    <w:rsid w:val="002E511D"/>
    <w:rsid w:val="002F647A"/>
    <w:rsid w:val="00307334"/>
    <w:rsid w:val="00334623"/>
    <w:rsid w:val="00341CCF"/>
    <w:rsid w:val="0035740E"/>
    <w:rsid w:val="00360796"/>
    <w:rsid w:val="003733A0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D705A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3A30"/>
    <w:rsid w:val="006658AC"/>
    <w:rsid w:val="006918F8"/>
    <w:rsid w:val="006968EB"/>
    <w:rsid w:val="006A0557"/>
    <w:rsid w:val="006A6750"/>
    <w:rsid w:val="006A6D9B"/>
    <w:rsid w:val="006B6718"/>
    <w:rsid w:val="006C444C"/>
    <w:rsid w:val="006E07F8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AF7D1D"/>
    <w:rsid w:val="00B0381D"/>
    <w:rsid w:val="00B2061F"/>
    <w:rsid w:val="00B27AB2"/>
    <w:rsid w:val="00B52B11"/>
    <w:rsid w:val="00B77A36"/>
    <w:rsid w:val="00BA1A52"/>
    <w:rsid w:val="00BD4A79"/>
    <w:rsid w:val="00BD61C6"/>
    <w:rsid w:val="00BF6833"/>
    <w:rsid w:val="00C064D1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03D9C"/>
    <w:rsid w:val="00D139F0"/>
    <w:rsid w:val="00D1443E"/>
    <w:rsid w:val="00D31157"/>
    <w:rsid w:val="00D4754C"/>
    <w:rsid w:val="00D536B5"/>
    <w:rsid w:val="00D66791"/>
    <w:rsid w:val="00D72FF6"/>
    <w:rsid w:val="00D93A8C"/>
    <w:rsid w:val="00DB10B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24702"/>
    <w:rsid w:val="00F254F9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C35-CACF-4176-A854-BC9DA177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PC Skulibova</cp:lastModifiedBy>
  <cp:revision>2</cp:revision>
  <cp:lastPrinted>2023-10-02T11:36:00Z</cp:lastPrinted>
  <dcterms:created xsi:type="dcterms:W3CDTF">2023-10-02T11:49:00Z</dcterms:created>
  <dcterms:modified xsi:type="dcterms:W3CDTF">2023-10-02T11:49:00Z</dcterms:modified>
</cp:coreProperties>
</file>