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9118" w14:textId="423E162E" w:rsidR="00E4796C" w:rsidRPr="00C145CE" w:rsidRDefault="00E4796C">
      <w:pPr>
        <w:rPr>
          <w:rFonts w:asciiTheme="minorHAnsi" w:hAnsiTheme="minorHAnsi"/>
          <w:b/>
          <w:i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D01EF5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52ED5F68" w:rsidR="00BC628D" w:rsidRPr="00A42D69" w:rsidRDefault="00025299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</w:rPr>
              <w:t>Agroprameň</w:t>
            </w:r>
            <w:proofErr w:type="spellEnd"/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D01EF5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2986E57D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73826DAB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05944F9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obsadených nových pracovných miest v ekvivalentoch plných pracovných úväzkov (FTE). Počet novovytvorených pracovných miest predstavuje prírastok pracovných miest v</w:t>
            </w:r>
            <w:r w:rsidR="00C32A49"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subjekte užívateľa (nie vytvorené pred začiatkom realizácie projektu), pričom vytvorené pracovné miesta musia vzniknúť v priamej súvislosti s realizovaným podporeným projektom (bez realizácie podporeného projektu by nevznikli), musia byť obsadené (neobsadené pracovné pozície sa nesmú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BA686C1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6DB61E0C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38E48A5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7EABA5F8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3153ED3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1A0B25C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12F9AC2E" w:rsidR="00CF14C5" w:rsidRDefault="00840492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 xml:space="preserve">, </w:t>
      </w:r>
      <w:proofErr w:type="spellStart"/>
      <w:r w:rsidR="002E59BB">
        <w:rPr>
          <w:rFonts w:asciiTheme="minorHAnsi" w:hAnsiTheme="minorHAnsi"/>
        </w:rPr>
        <w:t>t.j</w:t>
      </w:r>
      <w:proofErr w:type="spellEnd"/>
      <w:r w:rsidR="002E59BB">
        <w:rPr>
          <w:rFonts w:asciiTheme="minorHAnsi" w:hAnsiTheme="minorHAnsi"/>
        </w:rPr>
        <w:t>. ukazovatele označené ako „áno“ bez d</w:t>
      </w:r>
      <w:r w:rsidR="00317FC0">
        <w:rPr>
          <w:rFonts w:asciiTheme="minorHAnsi" w:hAnsiTheme="minorHAnsi"/>
        </w:rPr>
        <w:t>ô</w:t>
      </w:r>
      <w:r w:rsidR="002E59BB">
        <w:rPr>
          <w:rFonts w:asciiTheme="minorHAnsi" w:hAnsiTheme="minorHAnsi"/>
        </w:rPr>
        <w:t>vetku</w:t>
      </w:r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125428">
      <w:pPr>
        <w:ind w:left="-426" w:right="-454"/>
        <w:jc w:val="both"/>
        <w:rPr>
          <w:rFonts w:asciiTheme="minorHAnsi" w:hAnsiTheme="minorHAnsi"/>
        </w:rPr>
      </w:pPr>
    </w:p>
    <w:p w14:paraId="1FB4FEA6" w14:textId="0F4F2A72" w:rsidR="001A6EA1" w:rsidRDefault="001A6EA1" w:rsidP="00125428">
      <w:pPr>
        <w:ind w:left="-426" w:right="-454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DD5DD8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</w:t>
      </w:r>
      <w:r w:rsidR="00C70BD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bude výška príspevku skrátená v zodpovedajúcej výške.</w:t>
      </w:r>
    </w:p>
    <w:p w14:paraId="30692FBC" w14:textId="77777777" w:rsidR="001A6EA1" w:rsidRPr="001A6EA1" w:rsidRDefault="001A6EA1" w:rsidP="00125428">
      <w:pPr>
        <w:ind w:left="-426" w:right="-454"/>
        <w:jc w:val="both"/>
        <w:rPr>
          <w:rFonts w:asciiTheme="minorHAnsi" w:hAnsiTheme="minorHAnsi"/>
        </w:rPr>
      </w:pPr>
    </w:p>
    <w:sectPr w:rsidR="001A6EA1" w:rsidRPr="001A6EA1" w:rsidSect="00025299">
      <w:headerReference w:type="first" r:id="rId8"/>
      <w:pgSz w:w="16840" w:h="11907" w:orient="landscape" w:code="9"/>
      <w:pgMar w:top="1474" w:right="1276" w:bottom="822" w:left="1247" w:header="850" w:footer="709" w:gutter="454"/>
      <w:pgNumType w:start="1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FDA4" w14:textId="77777777" w:rsidR="00D01EF5" w:rsidRDefault="00D01EF5">
      <w:r>
        <w:separator/>
      </w:r>
    </w:p>
  </w:endnote>
  <w:endnote w:type="continuationSeparator" w:id="0">
    <w:p w14:paraId="6AB51ACC" w14:textId="77777777" w:rsidR="00D01EF5" w:rsidRDefault="00D01EF5">
      <w:r>
        <w:continuationSeparator/>
      </w:r>
    </w:p>
  </w:endnote>
  <w:endnote w:type="continuationNotice" w:id="1">
    <w:p w14:paraId="52F6AE81" w14:textId="77777777" w:rsidR="00D01EF5" w:rsidRDefault="00D01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4C00" w14:textId="77777777" w:rsidR="00D01EF5" w:rsidRDefault="00D01EF5">
      <w:r>
        <w:separator/>
      </w:r>
    </w:p>
  </w:footnote>
  <w:footnote w:type="continuationSeparator" w:id="0">
    <w:p w14:paraId="268E88C4" w14:textId="77777777" w:rsidR="00D01EF5" w:rsidRDefault="00D01EF5">
      <w:r>
        <w:continuationSeparator/>
      </w:r>
    </w:p>
  </w:footnote>
  <w:footnote w:type="continuationNotice" w:id="1">
    <w:p w14:paraId="34AAC600" w14:textId="77777777" w:rsidR="00D01EF5" w:rsidRDefault="00D01EF5"/>
  </w:footnote>
  <w:footnote w:id="2">
    <w:p w14:paraId="23620C2B" w14:textId="0C221813" w:rsidR="00C32A49" w:rsidRPr="001A6EA1" w:rsidRDefault="00C32A49" w:rsidP="00125428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C32A49" w:rsidRPr="001A6EA1" w:rsidRDefault="00C32A49" w:rsidP="00125428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2DD6" w14:textId="77777777" w:rsidR="00025299" w:rsidRDefault="00025299" w:rsidP="0002529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0476CEC1" wp14:editId="5CE673F0">
          <wp:simplePos x="0" y="0"/>
          <wp:positionH relativeFrom="column">
            <wp:posOffset>235585</wp:posOffset>
          </wp:positionH>
          <wp:positionV relativeFrom="paragraph">
            <wp:posOffset>-165735</wp:posOffset>
          </wp:positionV>
          <wp:extent cx="762000" cy="586740"/>
          <wp:effectExtent l="0" t="0" r="0" b="3810"/>
          <wp:wrapThrough wrapText="bothSides">
            <wp:wrapPolygon edited="0">
              <wp:start x="0" y="0"/>
              <wp:lineTo x="0" y="21039"/>
              <wp:lineTo x="21060" y="21039"/>
              <wp:lineTo x="21060" y="0"/>
              <wp:lineTo x="0" y="0"/>
            </wp:wrapPolygon>
          </wp:wrapThrough>
          <wp:docPr id="6" name="Obrázok 6" descr="Agroprame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Agroprame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8752" behindDoc="1" locked="0" layoutInCell="1" allowOverlap="1" wp14:anchorId="0FFAB660" wp14:editId="203341D7">
          <wp:simplePos x="0" y="0"/>
          <wp:positionH relativeFrom="column">
            <wp:posOffset>1768475</wp:posOffset>
          </wp:positionH>
          <wp:positionV relativeFrom="paragraph">
            <wp:posOffset>-130175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4896" behindDoc="1" locked="0" layoutInCell="1" allowOverlap="1" wp14:anchorId="69719B16" wp14:editId="46578DDB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872" behindDoc="1" locked="0" layoutInCell="1" allowOverlap="1" wp14:anchorId="27E9F5DC" wp14:editId="5589B098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12A3403D" w14:textId="77777777" w:rsidR="00025299" w:rsidRDefault="00025299" w:rsidP="00025299">
    <w:pPr>
      <w:pStyle w:val="Hlavika"/>
      <w:tabs>
        <w:tab w:val="right" w:pos="14004"/>
      </w:tabs>
    </w:pPr>
  </w:p>
  <w:p w14:paraId="1BE4214E" w14:textId="77777777" w:rsidR="00025299" w:rsidRDefault="00025299" w:rsidP="00025299">
    <w:pPr>
      <w:pStyle w:val="Hlavika"/>
      <w:tabs>
        <w:tab w:val="right" w:pos="14004"/>
      </w:tabs>
    </w:pPr>
  </w:p>
  <w:p w14:paraId="19DE6935" w14:textId="77777777" w:rsidR="00025299" w:rsidRPr="001B5DCB" w:rsidRDefault="00025299" w:rsidP="00025299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  <w:p w14:paraId="1D8CEB40" w14:textId="6A9C6A5B" w:rsidR="00C32A49" w:rsidRPr="005E6B6E" w:rsidRDefault="00C32A49" w:rsidP="005E6B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299"/>
    <w:rsid w:val="00025631"/>
    <w:rsid w:val="000256DC"/>
    <w:rsid w:val="00026414"/>
    <w:rsid w:val="00026449"/>
    <w:rsid w:val="00026722"/>
    <w:rsid w:val="00030245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1A9E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25428"/>
    <w:rsid w:val="0013006F"/>
    <w:rsid w:val="0013063E"/>
    <w:rsid w:val="001327B0"/>
    <w:rsid w:val="00132C9D"/>
    <w:rsid w:val="00132D63"/>
    <w:rsid w:val="00133F2F"/>
    <w:rsid w:val="00135AAB"/>
    <w:rsid w:val="00136C8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63A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0EF2"/>
    <w:rsid w:val="002F20AC"/>
    <w:rsid w:val="002F2577"/>
    <w:rsid w:val="002F2AB0"/>
    <w:rsid w:val="002F33B4"/>
    <w:rsid w:val="002F58BC"/>
    <w:rsid w:val="00301EA2"/>
    <w:rsid w:val="003054AB"/>
    <w:rsid w:val="00305F67"/>
    <w:rsid w:val="0031235F"/>
    <w:rsid w:val="00317FC0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1E1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1A03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09F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3ABB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3901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5195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8A9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7739E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0DC6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B71D3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A7E43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45CE"/>
    <w:rsid w:val="00C146FF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A49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0BD3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1EF5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5DD8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1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5C2B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6472F3"/>
    <w:rsid w:val="006B31D6"/>
    <w:rsid w:val="006B5A84"/>
    <w:rsid w:val="006E2383"/>
    <w:rsid w:val="00746258"/>
    <w:rsid w:val="00A74980"/>
    <w:rsid w:val="00A93480"/>
    <w:rsid w:val="00B62629"/>
    <w:rsid w:val="00C31B9D"/>
    <w:rsid w:val="00C40C5F"/>
    <w:rsid w:val="00CA2517"/>
    <w:rsid w:val="00CF55EF"/>
    <w:rsid w:val="00D44CE6"/>
    <w:rsid w:val="00DB3628"/>
    <w:rsid w:val="00DB5CB4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EB5D92581E4349A3D0589D2135D729">
    <w:name w:val="22EB5D92581E4349A3D0589D2135D729"/>
    <w:rsid w:val="00D44CE6"/>
  </w:style>
  <w:style w:type="paragraph" w:customStyle="1" w:styleId="B72FF10B35AA4D1C806AE859ACCA1F81">
    <w:name w:val="B72FF10B35AA4D1C806AE859ACCA1F81"/>
    <w:rsid w:val="00D44CE6"/>
  </w:style>
  <w:style w:type="paragraph" w:customStyle="1" w:styleId="07A70B09A5A045568EC31E53C0C52FF4">
    <w:name w:val="07A70B09A5A045568EC31E53C0C52FF4"/>
    <w:rsid w:val="00D44CE6"/>
  </w:style>
  <w:style w:type="paragraph" w:customStyle="1" w:styleId="65B960E6726347389D2FE04E9B87E9B3">
    <w:name w:val="65B960E6726347389D2FE04E9B87E9B3"/>
    <w:rsid w:val="00D44CE6"/>
  </w:style>
  <w:style w:type="paragraph" w:customStyle="1" w:styleId="7724C0990C0B48CF9A67509AFCEEFDF3">
    <w:name w:val="7724C0990C0B48CF9A67509AFCEEFDF3"/>
    <w:rsid w:val="00D44CE6"/>
  </w:style>
  <w:style w:type="paragraph" w:customStyle="1" w:styleId="4490F1766AB2465E94AC5847457913EF">
    <w:name w:val="4490F1766AB2465E94AC5847457913EF"/>
    <w:rsid w:val="00D44CE6"/>
  </w:style>
  <w:style w:type="paragraph" w:customStyle="1" w:styleId="6FC676C77735410FB637C50E37D9C4C1">
    <w:name w:val="6FC676C77735410FB637C50E37D9C4C1"/>
    <w:rsid w:val="00D44CE6"/>
  </w:style>
  <w:style w:type="paragraph" w:customStyle="1" w:styleId="9690AA6004EE46ECBE426C7351BE9DD3">
    <w:name w:val="9690AA6004EE46ECBE426C7351BE9DD3"/>
    <w:rsid w:val="00D44CE6"/>
  </w:style>
  <w:style w:type="paragraph" w:customStyle="1" w:styleId="EF9623E94EFA414488E8242B3C5BA4DB">
    <w:name w:val="EF9623E94EFA414488E8242B3C5BA4DB"/>
    <w:rsid w:val="00D44CE6"/>
  </w:style>
  <w:style w:type="paragraph" w:customStyle="1" w:styleId="2D8C689B39B0405C888B1073F6F4EAAA">
    <w:name w:val="2D8C689B39B0405C888B1073F6F4EAAA"/>
    <w:rsid w:val="00D44CE6"/>
  </w:style>
  <w:style w:type="paragraph" w:customStyle="1" w:styleId="616CCAB28A9D436D879A8C3504C090CF">
    <w:name w:val="616CCAB28A9D436D879A8C3504C090CF"/>
    <w:rsid w:val="00D44CE6"/>
  </w:style>
  <w:style w:type="paragraph" w:customStyle="1" w:styleId="2FE72F12B2FE4AE385C9DC36D2326E5D">
    <w:name w:val="2FE72F12B2FE4AE385C9DC36D2326E5D"/>
    <w:rsid w:val="00D44CE6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  <w:style w:type="paragraph" w:customStyle="1" w:styleId="67756D3D774E4908869E335FE7341BEC">
    <w:name w:val="67756D3D774E4908869E335FE7341BEC"/>
    <w:rsid w:val="00D44CE6"/>
  </w:style>
  <w:style w:type="paragraph" w:customStyle="1" w:styleId="0488DB5F7940470DA9E555BA8AC75933">
    <w:name w:val="0488DB5F7940470DA9E555BA8AC75933"/>
    <w:rsid w:val="00D44CE6"/>
  </w:style>
  <w:style w:type="paragraph" w:customStyle="1" w:styleId="F5416E1BD23F444CA2F123B0467EEBA8">
    <w:name w:val="F5416E1BD23F444CA2F123B0467EEBA8"/>
    <w:rsid w:val="00D44CE6"/>
  </w:style>
  <w:style w:type="paragraph" w:customStyle="1" w:styleId="62BD880FD1F7464C8E79721370E66387">
    <w:name w:val="62BD880FD1F7464C8E79721370E66387"/>
    <w:rsid w:val="00D44CE6"/>
  </w:style>
  <w:style w:type="paragraph" w:customStyle="1" w:styleId="0C154DD090C2413DBC819B65942F9CD3">
    <w:name w:val="0C154DD090C2413DBC819B65942F9CD3"/>
    <w:rsid w:val="00D44CE6"/>
  </w:style>
  <w:style w:type="paragraph" w:customStyle="1" w:styleId="1873C8F06B4B40EAAC85CB1726F8037C">
    <w:name w:val="1873C8F06B4B40EAAC85CB1726F8037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5E29-EFBA-4CD4-A64A-948894D7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2016-11-03T17:06:00Z</dcterms:created>
  <dcterms:modified xsi:type="dcterms:W3CDTF">2021-06-04T10:56:00Z</dcterms:modified>
</cp:coreProperties>
</file>